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6A2" w:rsidRPr="006966A2" w:rsidRDefault="006966A2" w:rsidP="006966A2">
      <w:pPr>
        <w:keepNext/>
        <w:keepLines/>
        <w:spacing w:after="16" w:line="255" w:lineRule="auto"/>
        <w:ind w:left="845" w:hanging="10"/>
        <w:outlineLvl w:val="1"/>
        <w:rPr>
          <w:rFonts w:ascii="Calibri" w:eastAsia="Calibri" w:hAnsi="Calibri" w:cs="Calibri"/>
          <w:color w:val="00ABDB"/>
          <w:sz w:val="96"/>
          <w:lang w:eastAsia="nb-NO"/>
        </w:rPr>
      </w:pPr>
      <w:bookmarkStart w:id="0" w:name="_GoBack"/>
      <w:bookmarkEnd w:id="0"/>
      <w:r w:rsidRPr="006966A2">
        <w:rPr>
          <w:rFonts w:ascii="Calibri" w:eastAsia="Calibri" w:hAnsi="Calibri" w:cs="Calibri"/>
          <w:color w:val="00ABDB"/>
          <w:sz w:val="96"/>
          <w:lang w:eastAsia="nb-NO"/>
        </w:rPr>
        <w:t>TEKNIKK OG LOKALE</w:t>
      </w:r>
    </w:p>
    <w:p w:rsidR="006966A2" w:rsidRPr="006966A2" w:rsidRDefault="006966A2" w:rsidP="006966A2">
      <w:pPr>
        <w:spacing w:after="698"/>
        <w:ind w:left="260"/>
        <w:rPr>
          <w:rFonts w:ascii="Calibri" w:eastAsia="Calibri" w:hAnsi="Calibri" w:cs="Calibri"/>
          <w:color w:val="181717"/>
          <w:sz w:val="20"/>
          <w:lang w:eastAsia="nb-NO"/>
        </w:rPr>
      </w:pPr>
      <w:r w:rsidRPr="006966A2">
        <w:rPr>
          <w:rFonts w:ascii="Calibri" w:eastAsia="Calibri" w:hAnsi="Calibri" w:cs="Calibri"/>
          <w:noProof/>
          <w:color w:val="000000"/>
          <w:lang w:eastAsia="nb-NO"/>
        </w:rPr>
        <mc:AlternateContent>
          <mc:Choice Requires="wpg">
            <w:drawing>
              <wp:inline distT="0" distB="0" distL="0" distR="0" wp14:anchorId="11201A58" wp14:editId="179F4D6E">
                <wp:extent cx="5759997" cy="3175"/>
                <wp:effectExtent l="0" t="0" r="0" b="0"/>
                <wp:docPr id="15056" name="Group 150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997" cy="3175"/>
                          <a:chOff x="0" y="0"/>
                          <a:chExt cx="5759997" cy="3175"/>
                        </a:xfrm>
                      </wpg:grpSpPr>
                      <wps:wsp>
                        <wps:cNvPr id="1111" name="Shape 1111"/>
                        <wps:cNvSpPr/>
                        <wps:spPr>
                          <a:xfrm>
                            <a:off x="0" y="0"/>
                            <a:ext cx="575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9997">
                                <a:moveTo>
                                  <a:pt x="0" y="0"/>
                                </a:moveTo>
                                <a:lnTo>
                                  <a:pt x="5759997" y="0"/>
                                </a:lnTo>
                              </a:path>
                            </a:pathLst>
                          </a:custGeom>
                          <a:noFill/>
                          <a:ln w="3175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4090C2" id="Group 15056" o:spid="_x0000_s1026" style="width:453.55pt;height:.25pt;mso-position-horizontal-relative:char;mso-position-vertical-relative:line" coordsize="5759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">
                <v:shape id="Shape 1111" o:spid="_x0000_s1027" style="position:absolute;width:57599;height:0;visibility:visible;mso-wrap-style:square;v-text-anchor:top" coordsize="5759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" path="m,l5759997,e" filled="f" strokecolor="#181717" strokeweight=".25pt">
                  <v:stroke miterlimit="1" joinstyle="miter"/>
                  <v:path arrowok="t" textboxrect="0,0,5759997,0"/>
                </v:shape>
                <w10:anchorlock/>
              </v:group>
            </w:pict>
          </mc:Fallback>
        </mc:AlternateContent>
      </w:r>
    </w:p>
    <w:p w:rsidR="006966A2" w:rsidRPr="006966A2" w:rsidRDefault="006966A2" w:rsidP="006966A2">
      <w:pPr>
        <w:spacing w:after="547" w:line="265" w:lineRule="auto"/>
        <w:ind w:left="614" w:right="683" w:hanging="10"/>
        <w:jc w:val="center"/>
        <w:rPr>
          <w:rFonts w:ascii="Calibri" w:eastAsia="Calibri" w:hAnsi="Calibri" w:cs="Calibri"/>
          <w:color w:val="181717"/>
          <w:sz w:val="20"/>
          <w:lang w:eastAsia="nb-NO"/>
        </w:rPr>
      </w:pPr>
      <w:r w:rsidRPr="006966A2">
        <w:rPr>
          <w:rFonts w:ascii="Calibri" w:eastAsia="Calibri" w:hAnsi="Calibri" w:cs="Calibri"/>
          <w:color w:val="878887"/>
          <w:sz w:val="18"/>
          <w:u w:val="single" w:color="878887"/>
          <w:lang w:eastAsia="nb-NO"/>
        </w:rPr>
        <w:t xml:space="preserve">MALER FINNER DU PÅ </w:t>
      </w:r>
      <w:hyperlink r:id="rId4" w:history="1">
        <w:r w:rsidR="001B56CF" w:rsidRPr="005713BD">
          <w:rPr>
            <w:rStyle w:val="Hyperkobling"/>
            <w:rFonts w:ascii="Calibri" w:eastAsia="Calibri" w:hAnsi="Calibri" w:cs="Calibri"/>
            <w:sz w:val="18"/>
            <w:u w:color="878887"/>
            <w:lang w:eastAsia="nb-NO"/>
          </w:rPr>
          <w:t>http://aabk.ksys.no/</w:t>
        </w:r>
      </w:hyperlink>
      <w:r w:rsidR="001B56CF">
        <w:rPr>
          <w:rFonts w:ascii="Calibri" w:eastAsia="Calibri" w:hAnsi="Calibri" w:cs="Calibri"/>
          <w:color w:val="878887"/>
          <w:sz w:val="18"/>
          <w:u w:val="single" w:color="878887"/>
          <w:lang w:eastAsia="nb-NO"/>
        </w:rPr>
        <w:t xml:space="preserve"> </w:t>
      </w:r>
    </w:p>
    <w:p w:rsidR="006966A2" w:rsidRPr="006966A2" w:rsidRDefault="006966A2" w:rsidP="001B56CF">
      <w:pPr>
        <w:spacing w:after="326" w:line="248" w:lineRule="auto"/>
        <w:ind w:left="247" w:right="915"/>
        <w:rPr>
          <w:rFonts w:ascii="Calibri" w:eastAsia="Calibri" w:hAnsi="Calibri" w:cs="Calibri"/>
          <w:color w:val="181717"/>
          <w:sz w:val="20"/>
          <w:lang w:eastAsia="nb-NO"/>
        </w:rPr>
      </w:pPr>
      <w:r w:rsidRPr="006966A2">
        <w:rPr>
          <w:rFonts w:ascii="Calibri" w:eastAsia="Calibri" w:hAnsi="Calibri" w:cs="Calibri"/>
          <w:color w:val="181717"/>
          <w:sz w:val="20"/>
          <w:lang w:eastAsia="nb-NO"/>
        </w:rPr>
        <w:t>Skolekonserter og forestillinger er ofte i gymsalen, aulaen eller i klasserommet. Både dere og utøverne må gjøre det beste ut av det rommet dere har. For de kreative finnes det mange måter å dekorere en gymsal eller aula på, som gjør opplevelsen litt ekstra spesiell for både utøvere og publikum.</w:t>
      </w:r>
    </w:p>
    <w:p w:rsidR="006966A2" w:rsidRPr="006966A2" w:rsidRDefault="006966A2" w:rsidP="006966A2">
      <w:pPr>
        <w:spacing w:after="0"/>
        <w:ind w:left="258" w:hanging="10"/>
        <w:rPr>
          <w:rFonts w:ascii="Calibri" w:eastAsia="Calibri" w:hAnsi="Calibri" w:cs="Calibri"/>
          <w:color w:val="181717"/>
          <w:sz w:val="20"/>
          <w:lang w:eastAsia="nb-NO"/>
        </w:rPr>
      </w:pPr>
      <w:r w:rsidRPr="006966A2">
        <w:rPr>
          <w:rFonts w:ascii="Calibri" w:eastAsia="Calibri" w:hAnsi="Calibri" w:cs="Calibri"/>
          <w:color w:val="181717"/>
          <w:sz w:val="28"/>
          <w:u w:val="single" w:color="181717"/>
          <w:lang w:eastAsia="nb-NO"/>
        </w:rPr>
        <w:t xml:space="preserve">HUSKELISTE </w:t>
      </w:r>
    </w:p>
    <w:p w:rsidR="006966A2" w:rsidRPr="006966A2" w:rsidRDefault="006966A2" w:rsidP="006966A2">
      <w:pPr>
        <w:spacing w:after="5" w:line="248" w:lineRule="auto"/>
        <w:ind w:left="255" w:right="350" w:hanging="8"/>
        <w:rPr>
          <w:rFonts w:ascii="Calibri" w:eastAsia="Calibri" w:hAnsi="Calibri" w:cs="Calibri"/>
          <w:color w:val="181717"/>
          <w:sz w:val="20"/>
          <w:lang w:eastAsia="nb-NO"/>
        </w:rPr>
      </w:pPr>
      <w:r w:rsidRPr="006966A2">
        <w:rPr>
          <w:rFonts w:ascii="Calibri" w:eastAsia="Calibri" w:hAnsi="Calibri" w:cs="Calibri"/>
          <w:color w:val="181717"/>
          <w:sz w:val="20"/>
          <w:lang w:eastAsia="nb-NO"/>
        </w:rPr>
        <w:t>— Er lokalet reservert med nok tid?</w:t>
      </w:r>
    </w:p>
    <w:p w:rsidR="006966A2" w:rsidRPr="006966A2" w:rsidRDefault="006966A2" w:rsidP="006966A2">
      <w:pPr>
        <w:spacing w:after="5" w:line="248" w:lineRule="auto"/>
        <w:ind w:left="255" w:right="350" w:hanging="8"/>
        <w:rPr>
          <w:rFonts w:ascii="Calibri" w:eastAsia="Calibri" w:hAnsi="Calibri" w:cs="Calibri"/>
          <w:color w:val="181717"/>
          <w:sz w:val="20"/>
          <w:lang w:eastAsia="nb-NO"/>
        </w:rPr>
      </w:pPr>
      <w:r w:rsidRPr="006966A2">
        <w:rPr>
          <w:rFonts w:ascii="Calibri" w:eastAsia="Calibri" w:hAnsi="Calibri" w:cs="Calibri"/>
          <w:color w:val="181717"/>
          <w:sz w:val="20"/>
          <w:lang w:eastAsia="nb-NO"/>
        </w:rPr>
        <w:t>— Kommer skoleklokka til å ringe midt i arrangementet?</w:t>
      </w:r>
    </w:p>
    <w:p w:rsidR="006966A2" w:rsidRPr="006966A2" w:rsidRDefault="006966A2" w:rsidP="006966A2">
      <w:pPr>
        <w:spacing w:after="5" w:line="248" w:lineRule="auto"/>
        <w:ind w:left="255" w:right="350" w:hanging="8"/>
        <w:rPr>
          <w:rFonts w:ascii="Calibri" w:eastAsia="Calibri" w:hAnsi="Calibri" w:cs="Calibri"/>
          <w:color w:val="181717"/>
          <w:sz w:val="20"/>
          <w:lang w:eastAsia="nb-NO"/>
        </w:rPr>
      </w:pPr>
      <w:r w:rsidRPr="006966A2">
        <w:rPr>
          <w:rFonts w:ascii="Calibri" w:eastAsia="Calibri" w:hAnsi="Calibri" w:cs="Calibri"/>
          <w:color w:val="181717"/>
          <w:sz w:val="20"/>
          <w:lang w:eastAsia="nb-NO"/>
        </w:rPr>
        <w:t>— Er det nok sceneplass til innslaget?</w:t>
      </w:r>
    </w:p>
    <w:p w:rsidR="006966A2" w:rsidRPr="006966A2" w:rsidRDefault="006966A2" w:rsidP="006966A2">
      <w:pPr>
        <w:spacing w:after="5" w:line="248" w:lineRule="auto"/>
        <w:ind w:left="255" w:right="350" w:hanging="8"/>
        <w:rPr>
          <w:rFonts w:ascii="Calibri" w:eastAsia="Calibri" w:hAnsi="Calibri" w:cs="Calibri"/>
          <w:color w:val="181717"/>
          <w:sz w:val="20"/>
          <w:lang w:eastAsia="nb-NO"/>
        </w:rPr>
      </w:pPr>
      <w:r w:rsidRPr="006966A2">
        <w:rPr>
          <w:rFonts w:ascii="Calibri" w:eastAsia="Calibri" w:hAnsi="Calibri" w:cs="Calibri"/>
          <w:color w:val="181717"/>
          <w:sz w:val="20"/>
          <w:lang w:eastAsia="nb-NO"/>
        </w:rPr>
        <w:t>— Er det nok stoler?</w:t>
      </w:r>
    </w:p>
    <w:p w:rsidR="006966A2" w:rsidRPr="006966A2" w:rsidRDefault="006966A2" w:rsidP="006966A2">
      <w:pPr>
        <w:spacing w:after="5" w:line="248" w:lineRule="auto"/>
        <w:ind w:left="255" w:right="350" w:hanging="8"/>
        <w:rPr>
          <w:rFonts w:ascii="Calibri" w:eastAsia="Calibri" w:hAnsi="Calibri" w:cs="Calibri"/>
          <w:color w:val="181717"/>
          <w:sz w:val="20"/>
          <w:lang w:eastAsia="nb-NO"/>
        </w:rPr>
      </w:pPr>
      <w:r w:rsidRPr="006966A2">
        <w:rPr>
          <w:rFonts w:ascii="Calibri" w:eastAsia="Calibri" w:hAnsi="Calibri" w:cs="Calibri"/>
          <w:color w:val="181717"/>
          <w:sz w:val="20"/>
          <w:lang w:eastAsia="nb-NO"/>
        </w:rPr>
        <w:t xml:space="preserve">— Krever innslaget at lokalet mørklegges? </w:t>
      </w:r>
    </w:p>
    <w:p w:rsidR="006966A2" w:rsidRPr="006966A2" w:rsidRDefault="006966A2" w:rsidP="006966A2">
      <w:pPr>
        <w:spacing w:after="5" w:line="248" w:lineRule="auto"/>
        <w:ind w:left="255" w:right="3851" w:hanging="8"/>
        <w:rPr>
          <w:rFonts w:ascii="Calibri" w:eastAsia="Calibri" w:hAnsi="Calibri" w:cs="Calibri"/>
          <w:color w:val="181717"/>
          <w:sz w:val="20"/>
          <w:lang w:eastAsia="nb-NO"/>
        </w:rPr>
      </w:pPr>
      <w:r w:rsidRPr="006966A2">
        <w:rPr>
          <w:rFonts w:ascii="Calibri" w:eastAsia="Calibri" w:hAnsi="Calibri" w:cs="Calibri"/>
          <w:color w:val="181717"/>
          <w:sz w:val="20"/>
          <w:lang w:eastAsia="nb-NO"/>
        </w:rPr>
        <w:t>— Er det nok strømuttak o</w:t>
      </w:r>
      <w:r w:rsidR="001B56CF">
        <w:rPr>
          <w:rFonts w:ascii="Calibri" w:eastAsia="Calibri" w:hAnsi="Calibri" w:cs="Calibri"/>
          <w:color w:val="181717"/>
          <w:sz w:val="20"/>
          <w:lang w:eastAsia="nb-NO"/>
        </w:rPr>
        <w:t xml:space="preserve">g skjøteledninger til artistens </w:t>
      </w:r>
      <w:r w:rsidRPr="006966A2">
        <w:rPr>
          <w:rFonts w:ascii="Calibri" w:eastAsia="Calibri" w:hAnsi="Calibri" w:cs="Calibri"/>
          <w:color w:val="181717"/>
          <w:sz w:val="20"/>
          <w:lang w:eastAsia="nb-NO"/>
        </w:rPr>
        <w:t>utstyr? — Er det nok bærehje</w:t>
      </w:r>
      <w:r w:rsidR="001B56CF">
        <w:rPr>
          <w:rFonts w:ascii="Calibri" w:eastAsia="Calibri" w:hAnsi="Calibri" w:cs="Calibri"/>
          <w:color w:val="181717"/>
          <w:sz w:val="20"/>
          <w:lang w:eastAsia="nb-NO"/>
        </w:rPr>
        <w:t xml:space="preserve">lp som er på plass når utøverne </w:t>
      </w:r>
      <w:r w:rsidRPr="006966A2">
        <w:rPr>
          <w:rFonts w:ascii="Calibri" w:eastAsia="Calibri" w:hAnsi="Calibri" w:cs="Calibri"/>
          <w:color w:val="181717"/>
          <w:sz w:val="20"/>
          <w:lang w:eastAsia="nb-NO"/>
        </w:rPr>
        <w:t>kommer?</w:t>
      </w:r>
    </w:p>
    <w:p w:rsidR="006966A2" w:rsidRPr="006966A2" w:rsidRDefault="006966A2" w:rsidP="001B56CF">
      <w:pPr>
        <w:spacing w:after="5" w:line="248" w:lineRule="auto"/>
        <w:ind w:left="255" w:right="350" w:hanging="8"/>
        <w:rPr>
          <w:rFonts w:ascii="Calibri" w:eastAsia="Calibri" w:hAnsi="Calibri" w:cs="Calibri"/>
          <w:color w:val="181717"/>
          <w:sz w:val="20"/>
          <w:lang w:eastAsia="nb-NO"/>
        </w:rPr>
      </w:pPr>
      <w:r w:rsidRPr="006966A2">
        <w:rPr>
          <w:rFonts w:ascii="Calibri" w:eastAsia="Calibri" w:hAnsi="Calibri" w:cs="Calibri"/>
          <w:color w:val="181717"/>
          <w:sz w:val="20"/>
          <w:lang w:eastAsia="nb-NO"/>
        </w:rPr>
        <w:t>— Er det en vaktmester eller lærere til stede som kan hjelpe om noe skulle mangle?</w:t>
      </w:r>
    </w:p>
    <w:p w:rsidR="006966A2" w:rsidRPr="006966A2" w:rsidRDefault="006966A2" w:rsidP="006966A2">
      <w:pPr>
        <w:spacing w:after="326" w:line="248" w:lineRule="auto"/>
        <w:ind w:left="255" w:right="350" w:hanging="8"/>
        <w:rPr>
          <w:rFonts w:ascii="Calibri" w:eastAsia="Calibri" w:hAnsi="Calibri" w:cs="Calibri"/>
          <w:color w:val="181717"/>
          <w:sz w:val="20"/>
          <w:lang w:eastAsia="nb-NO"/>
        </w:rPr>
      </w:pPr>
      <w:r w:rsidRPr="006966A2">
        <w:rPr>
          <w:rFonts w:ascii="Calibri" w:eastAsia="Calibri" w:hAnsi="Calibri" w:cs="Calibri"/>
          <w:color w:val="181717"/>
          <w:sz w:val="20"/>
          <w:lang w:eastAsia="nb-NO"/>
        </w:rPr>
        <w:t xml:space="preserve">Du finner alt </w:t>
      </w:r>
      <w:r w:rsidR="001B56CF">
        <w:rPr>
          <w:rFonts w:ascii="Calibri" w:eastAsia="Calibri" w:hAnsi="Calibri" w:cs="Calibri"/>
          <w:color w:val="181717"/>
          <w:sz w:val="20"/>
          <w:lang w:eastAsia="nb-NO"/>
        </w:rPr>
        <w:t>om »</w:t>
      </w:r>
      <w:r w:rsidR="001B56CF" w:rsidRPr="006966A2">
        <w:rPr>
          <w:rFonts w:ascii="Calibri" w:eastAsia="Calibri" w:hAnsi="Calibri" w:cs="Calibri"/>
          <w:color w:val="181717"/>
          <w:sz w:val="20"/>
          <w:lang w:eastAsia="nb-NO"/>
        </w:rPr>
        <w:t>tekniske</w:t>
      </w:r>
      <w:r w:rsidR="001B56CF">
        <w:rPr>
          <w:rFonts w:ascii="Calibri" w:eastAsia="Calibri" w:hAnsi="Calibri" w:cs="Calibri"/>
          <w:color w:val="181717"/>
          <w:sz w:val="20"/>
          <w:lang w:eastAsia="nb-NO"/>
        </w:rPr>
        <w:t xml:space="preserve"> krav»</w:t>
      </w:r>
      <w:r w:rsidRPr="006966A2">
        <w:rPr>
          <w:rFonts w:ascii="Calibri" w:eastAsia="Calibri" w:hAnsi="Calibri" w:cs="Calibri"/>
          <w:color w:val="181717"/>
          <w:sz w:val="20"/>
          <w:lang w:eastAsia="nb-NO"/>
        </w:rPr>
        <w:t xml:space="preserve"> på </w:t>
      </w:r>
      <w:hyperlink r:id="rId5" w:history="1">
        <w:r w:rsidR="001B56CF" w:rsidRPr="005713BD">
          <w:rPr>
            <w:rStyle w:val="Hyperkobling"/>
            <w:rFonts w:ascii="Calibri" w:eastAsia="Calibri" w:hAnsi="Calibri" w:cs="Calibri"/>
            <w:sz w:val="20"/>
            <w:lang w:eastAsia="nb-NO"/>
          </w:rPr>
          <w:t>http://aabk.ksys.no/</w:t>
        </w:r>
      </w:hyperlink>
      <w:r w:rsidR="001B56CF">
        <w:rPr>
          <w:rFonts w:ascii="Calibri" w:eastAsia="Calibri" w:hAnsi="Calibri" w:cs="Calibri"/>
          <w:color w:val="181717"/>
          <w:sz w:val="20"/>
          <w:lang w:eastAsia="nb-NO"/>
        </w:rPr>
        <w:t xml:space="preserve"> u</w:t>
      </w:r>
      <w:r w:rsidRPr="006966A2">
        <w:rPr>
          <w:rFonts w:ascii="Calibri" w:eastAsia="Calibri" w:hAnsi="Calibri" w:cs="Calibri"/>
          <w:color w:val="181717"/>
          <w:sz w:val="20"/>
          <w:lang w:eastAsia="nb-NO"/>
        </w:rPr>
        <w:t xml:space="preserve">nder praktisk informasjon til den enkelte produksjon. Hvis noe ikke lar seg gjøre må det kommuniseres til utøverne i forkant av arrangementet.  </w:t>
      </w:r>
    </w:p>
    <w:p w:rsidR="006966A2" w:rsidRPr="006966A2" w:rsidRDefault="006966A2" w:rsidP="006966A2">
      <w:pPr>
        <w:spacing w:after="0"/>
        <w:ind w:left="258" w:hanging="10"/>
        <w:rPr>
          <w:rFonts w:ascii="Calibri" w:eastAsia="Calibri" w:hAnsi="Calibri" w:cs="Calibri"/>
          <w:color w:val="181717"/>
          <w:sz w:val="20"/>
          <w:lang w:eastAsia="nb-NO"/>
        </w:rPr>
      </w:pPr>
      <w:r w:rsidRPr="006966A2">
        <w:rPr>
          <w:rFonts w:ascii="Calibri" w:eastAsia="Calibri" w:hAnsi="Calibri" w:cs="Calibri"/>
          <w:color w:val="181717"/>
          <w:sz w:val="28"/>
          <w:u w:val="single" w:color="181717"/>
          <w:lang w:eastAsia="nb-NO"/>
        </w:rPr>
        <w:t xml:space="preserve">TEKNISK OVERSIKT - </w:t>
      </w:r>
      <w:r w:rsidRPr="006966A2">
        <w:rPr>
          <w:rFonts w:ascii="Calibri" w:eastAsia="Calibri" w:hAnsi="Calibri" w:cs="Calibri"/>
          <w:color w:val="00ABDB"/>
          <w:sz w:val="28"/>
          <w:u w:val="single" w:color="00ABDB"/>
          <w:lang w:eastAsia="nb-NO"/>
        </w:rPr>
        <w:t>EKSEMPEL</w:t>
      </w:r>
    </w:p>
    <w:p w:rsidR="006966A2" w:rsidRPr="006966A2" w:rsidRDefault="006966A2" w:rsidP="006966A2">
      <w:pPr>
        <w:spacing w:after="0"/>
        <w:ind w:left="260"/>
        <w:rPr>
          <w:rFonts w:ascii="Calibri" w:eastAsia="Calibri" w:hAnsi="Calibri" w:cs="Calibri"/>
          <w:color w:val="181717"/>
          <w:sz w:val="20"/>
          <w:lang w:eastAsia="nb-NO"/>
        </w:rPr>
      </w:pPr>
      <w:r w:rsidRPr="006966A2">
        <w:rPr>
          <w:rFonts w:ascii="Calibri" w:eastAsia="Calibri" w:hAnsi="Calibri" w:cs="Calibri"/>
          <w:color w:val="181717"/>
          <w:sz w:val="20"/>
          <w:lang w:eastAsia="nb-NO"/>
        </w:rPr>
        <w:t xml:space="preserve"> </w:t>
      </w:r>
    </w:p>
    <w:tbl>
      <w:tblPr>
        <w:tblStyle w:val="TableGrid"/>
        <w:tblW w:w="9058" w:type="dxa"/>
        <w:tblInd w:w="262" w:type="dxa"/>
        <w:tblCellMar>
          <w:top w:w="40" w:type="dxa"/>
          <w:left w:w="79" w:type="dxa"/>
          <w:right w:w="83" w:type="dxa"/>
        </w:tblCellMar>
        <w:tblLook w:val="04A0" w:firstRow="1" w:lastRow="0" w:firstColumn="1" w:lastColumn="0" w:noHBand="0" w:noVBand="1"/>
      </w:tblPr>
      <w:tblGrid>
        <w:gridCol w:w="1899"/>
        <w:gridCol w:w="3813"/>
        <w:gridCol w:w="2147"/>
        <w:gridCol w:w="1199"/>
      </w:tblGrid>
      <w:tr w:rsidR="006966A2" w:rsidRPr="006966A2" w:rsidTr="003B7367">
        <w:trPr>
          <w:trHeight w:val="313"/>
        </w:trPr>
        <w:tc>
          <w:tcPr>
            <w:tcW w:w="189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966A2" w:rsidRPr="006966A2" w:rsidRDefault="006966A2" w:rsidP="006966A2">
            <w:pPr>
              <w:ind w:left="3"/>
              <w:rPr>
                <w:rFonts w:ascii="Calibri" w:eastAsia="Calibri" w:hAnsi="Calibri" w:cs="Calibri"/>
                <w:color w:val="181717"/>
                <w:sz w:val="20"/>
              </w:rPr>
            </w:pPr>
            <w:r w:rsidRPr="006966A2">
              <w:rPr>
                <w:rFonts w:ascii="Calibri" w:eastAsia="Calibri" w:hAnsi="Calibri" w:cs="Calibri"/>
                <w:color w:val="181717"/>
                <w:sz w:val="20"/>
              </w:rPr>
              <w:t>UTØVER/ DATO</w:t>
            </w:r>
          </w:p>
        </w:tc>
        <w:tc>
          <w:tcPr>
            <w:tcW w:w="381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966A2" w:rsidRPr="006966A2" w:rsidRDefault="006966A2" w:rsidP="006966A2">
            <w:pPr>
              <w:ind w:left="3"/>
              <w:rPr>
                <w:rFonts w:ascii="Calibri" w:eastAsia="Calibri" w:hAnsi="Calibri" w:cs="Calibri"/>
                <w:color w:val="181717"/>
                <w:sz w:val="20"/>
              </w:rPr>
            </w:pPr>
            <w:r w:rsidRPr="006966A2">
              <w:rPr>
                <w:rFonts w:ascii="Calibri" w:eastAsia="Calibri" w:hAnsi="Calibri" w:cs="Calibri"/>
                <w:color w:val="181717"/>
                <w:sz w:val="20"/>
              </w:rPr>
              <w:t xml:space="preserve">INFORMASJON    </w:t>
            </w:r>
          </w:p>
        </w:tc>
        <w:tc>
          <w:tcPr>
            <w:tcW w:w="214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966A2" w:rsidRPr="006966A2" w:rsidRDefault="006966A2" w:rsidP="006966A2">
            <w:pPr>
              <w:ind w:left="3"/>
              <w:rPr>
                <w:rFonts w:ascii="Calibri" w:eastAsia="Calibri" w:hAnsi="Calibri" w:cs="Calibri"/>
                <w:color w:val="181717"/>
                <w:sz w:val="20"/>
              </w:rPr>
            </w:pPr>
            <w:r w:rsidRPr="006966A2">
              <w:rPr>
                <w:rFonts w:ascii="Calibri" w:eastAsia="Calibri" w:hAnsi="Calibri" w:cs="Calibri"/>
                <w:color w:val="181717"/>
                <w:sz w:val="20"/>
              </w:rPr>
              <w:t>BÆREHJELP</w:t>
            </w:r>
          </w:p>
        </w:tc>
        <w:tc>
          <w:tcPr>
            <w:tcW w:w="119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966A2" w:rsidRPr="006966A2" w:rsidRDefault="006966A2" w:rsidP="006966A2">
            <w:pPr>
              <w:ind w:left="3"/>
              <w:rPr>
                <w:rFonts w:ascii="Calibri" w:eastAsia="Calibri" w:hAnsi="Calibri" w:cs="Calibri"/>
                <w:color w:val="181717"/>
                <w:sz w:val="20"/>
              </w:rPr>
            </w:pPr>
            <w:r w:rsidRPr="006966A2">
              <w:rPr>
                <w:rFonts w:ascii="Calibri" w:eastAsia="Calibri" w:hAnsi="Calibri" w:cs="Calibri"/>
                <w:color w:val="181717"/>
                <w:sz w:val="20"/>
              </w:rPr>
              <w:t>ANSVARLIG</w:t>
            </w:r>
          </w:p>
        </w:tc>
      </w:tr>
      <w:tr w:rsidR="006966A2" w:rsidRPr="006966A2" w:rsidTr="003B7367">
        <w:trPr>
          <w:trHeight w:val="1270"/>
        </w:trPr>
        <w:tc>
          <w:tcPr>
            <w:tcW w:w="189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966A2" w:rsidRPr="006966A2" w:rsidRDefault="006966A2" w:rsidP="006966A2">
            <w:pPr>
              <w:ind w:left="1"/>
              <w:rPr>
                <w:rFonts w:ascii="Calibri" w:eastAsia="Calibri" w:hAnsi="Calibri" w:cs="Calibri"/>
                <w:color w:val="181717"/>
                <w:sz w:val="20"/>
              </w:rPr>
            </w:pPr>
            <w:r w:rsidRPr="006966A2">
              <w:rPr>
                <w:rFonts w:ascii="Calibri" w:eastAsia="Calibri" w:hAnsi="Calibri" w:cs="Calibri"/>
                <w:color w:val="181717"/>
                <w:sz w:val="20"/>
              </w:rPr>
              <w:t xml:space="preserve">ÆSJ! </w:t>
            </w:r>
          </w:p>
          <w:p w:rsidR="006966A2" w:rsidRPr="006966A2" w:rsidRDefault="006966A2" w:rsidP="006966A2">
            <w:pPr>
              <w:ind w:left="1"/>
              <w:rPr>
                <w:rFonts w:ascii="Calibri" w:eastAsia="Calibri" w:hAnsi="Calibri" w:cs="Calibri"/>
                <w:color w:val="181717"/>
                <w:sz w:val="20"/>
              </w:rPr>
            </w:pPr>
            <w:r w:rsidRPr="006966A2">
              <w:rPr>
                <w:rFonts w:ascii="Calibri" w:eastAsia="Calibri" w:hAnsi="Calibri" w:cs="Calibri"/>
                <w:color w:val="181717"/>
                <w:sz w:val="20"/>
              </w:rPr>
              <w:t>13.09</w:t>
            </w:r>
          </w:p>
        </w:tc>
        <w:tc>
          <w:tcPr>
            <w:tcW w:w="381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966A2" w:rsidRPr="006966A2" w:rsidRDefault="006966A2" w:rsidP="006966A2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 w:rsidRPr="006966A2">
              <w:rPr>
                <w:rFonts w:ascii="Calibri" w:eastAsia="Calibri" w:hAnsi="Calibri" w:cs="Calibri"/>
                <w:color w:val="181717"/>
                <w:sz w:val="20"/>
              </w:rPr>
              <w:t>Maks publikumsantall: 35</w:t>
            </w:r>
          </w:p>
          <w:p w:rsidR="006966A2" w:rsidRPr="006966A2" w:rsidRDefault="006966A2" w:rsidP="006966A2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 w:rsidRPr="006966A2">
              <w:rPr>
                <w:rFonts w:ascii="Calibri" w:eastAsia="Calibri" w:hAnsi="Calibri" w:cs="Calibri"/>
                <w:color w:val="181717"/>
                <w:sz w:val="20"/>
              </w:rPr>
              <w:t>Oppriggingstid i minutter: 10</w:t>
            </w:r>
          </w:p>
          <w:p w:rsidR="006966A2" w:rsidRPr="006966A2" w:rsidRDefault="006966A2" w:rsidP="006966A2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 w:rsidRPr="006966A2">
              <w:rPr>
                <w:rFonts w:ascii="Calibri" w:eastAsia="Calibri" w:hAnsi="Calibri" w:cs="Calibri"/>
                <w:color w:val="181717"/>
                <w:sz w:val="20"/>
              </w:rPr>
              <w:t>Nedriggingstid i minutter: 10</w:t>
            </w:r>
          </w:p>
        </w:tc>
        <w:tc>
          <w:tcPr>
            <w:tcW w:w="214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966A2" w:rsidRPr="006966A2" w:rsidRDefault="006966A2" w:rsidP="006966A2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 w:rsidRPr="006966A2">
              <w:rPr>
                <w:rFonts w:ascii="Calibri" w:eastAsia="Calibri" w:hAnsi="Calibri" w:cs="Calibri"/>
                <w:color w:val="181717"/>
                <w:sz w:val="20"/>
              </w:rPr>
              <w:t>2 stykker</w:t>
            </w:r>
          </w:p>
        </w:tc>
        <w:tc>
          <w:tcPr>
            <w:tcW w:w="119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966A2" w:rsidRPr="006966A2" w:rsidRDefault="006966A2" w:rsidP="006966A2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 w:rsidRPr="006966A2">
              <w:rPr>
                <w:rFonts w:ascii="Calibri" w:eastAsia="Calibri" w:hAnsi="Calibri" w:cs="Calibri"/>
                <w:color w:val="181717"/>
                <w:sz w:val="20"/>
              </w:rPr>
              <w:t>Vaktmester +  Ståle</w:t>
            </w:r>
          </w:p>
        </w:tc>
      </w:tr>
      <w:tr w:rsidR="006966A2" w:rsidRPr="006966A2" w:rsidTr="003B7367">
        <w:trPr>
          <w:trHeight w:val="1030"/>
        </w:trPr>
        <w:tc>
          <w:tcPr>
            <w:tcW w:w="189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966A2" w:rsidRPr="006966A2" w:rsidRDefault="006966A2" w:rsidP="006966A2">
            <w:pPr>
              <w:jc w:val="both"/>
              <w:rPr>
                <w:rFonts w:ascii="Calibri" w:eastAsia="Calibri" w:hAnsi="Calibri" w:cs="Calibri"/>
                <w:color w:val="181717"/>
                <w:sz w:val="20"/>
              </w:rPr>
            </w:pPr>
            <w:proofErr w:type="gramStart"/>
            <w:r w:rsidRPr="006966A2">
              <w:rPr>
                <w:rFonts w:ascii="Calibri" w:eastAsia="Calibri" w:hAnsi="Calibri" w:cs="Calibri"/>
                <w:color w:val="181717"/>
                <w:sz w:val="20"/>
              </w:rPr>
              <w:t>DUO  Sara</w:t>
            </w:r>
            <w:proofErr w:type="gramEnd"/>
            <w:r w:rsidRPr="006966A2">
              <w:rPr>
                <w:rFonts w:ascii="Calibri" w:eastAsia="Calibri" w:hAnsi="Calibri" w:cs="Calibri"/>
                <w:color w:val="181717"/>
                <w:sz w:val="20"/>
              </w:rPr>
              <w:t xml:space="preserve"> og Natalie</w:t>
            </w:r>
          </w:p>
          <w:p w:rsidR="006966A2" w:rsidRPr="006966A2" w:rsidRDefault="006966A2" w:rsidP="006966A2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 w:rsidRPr="006966A2">
              <w:rPr>
                <w:rFonts w:ascii="Calibri" w:eastAsia="Calibri" w:hAnsi="Calibri" w:cs="Calibri"/>
                <w:color w:val="181717"/>
                <w:sz w:val="20"/>
              </w:rPr>
              <w:t>07.09</w:t>
            </w:r>
          </w:p>
        </w:tc>
        <w:tc>
          <w:tcPr>
            <w:tcW w:w="381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966A2" w:rsidRPr="006966A2" w:rsidRDefault="006966A2" w:rsidP="006966A2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 w:rsidRPr="006966A2">
              <w:rPr>
                <w:rFonts w:ascii="Calibri" w:eastAsia="Calibri" w:hAnsi="Calibri" w:cs="Calibri"/>
                <w:color w:val="181717"/>
                <w:sz w:val="20"/>
              </w:rPr>
              <w:t>Max publikumsantall: 150</w:t>
            </w:r>
          </w:p>
          <w:p w:rsidR="006966A2" w:rsidRPr="006966A2" w:rsidRDefault="006966A2" w:rsidP="006966A2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 w:rsidRPr="006966A2">
              <w:rPr>
                <w:rFonts w:ascii="Calibri" w:eastAsia="Calibri" w:hAnsi="Calibri" w:cs="Calibri"/>
                <w:color w:val="181717"/>
                <w:sz w:val="20"/>
              </w:rPr>
              <w:t>Oppriggingstid i minutter: 35</w:t>
            </w:r>
          </w:p>
          <w:p w:rsidR="006966A2" w:rsidRPr="006966A2" w:rsidRDefault="006966A2" w:rsidP="006966A2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 w:rsidRPr="006966A2">
              <w:rPr>
                <w:rFonts w:ascii="Calibri" w:eastAsia="Calibri" w:hAnsi="Calibri" w:cs="Calibri"/>
                <w:color w:val="181717"/>
                <w:sz w:val="20"/>
              </w:rPr>
              <w:t>Nedriggingstid i minutter: 10</w:t>
            </w:r>
          </w:p>
        </w:tc>
        <w:tc>
          <w:tcPr>
            <w:tcW w:w="214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966A2" w:rsidRPr="006966A2" w:rsidRDefault="006966A2" w:rsidP="006966A2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 w:rsidRPr="006966A2">
              <w:rPr>
                <w:rFonts w:ascii="Calibri" w:eastAsia="Calibri" w:hAnsi="Calibri" w:cs="Calibri"/>
                <w:color w:val="181717"/>
                <w:sz w:val="20"/>
              </w:rPr>
              <w:t>Ingen</w:t>
            </w:r>
          </w:p>
        </w:tc>
        <w:tc>
          <w:tcPr>
            <w:tcW w:w="119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966A2" w:rsidRPr="006966A2" w:rsidRDefault="006966A2" w:rsidP="006966A2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 w:rsidRPr="006966A2">
              <w:rPr>
                <w:rFonts w:ascii="Calibri" w:eastAsia="Calibri" w:hAnsi="Calibri" w:cs="Calibri"/>
                <w:color w:val="181717"/>
                <w:sz w:val="20"/>
              </w:rPr>
              <w:t>Vaktmester +  Janne</w:t>
            </w:r>
          </w:p>
        </w:tc>
      </w:tr>
      <w:tr w:rsidR="006966A2" w:rsidRPr="006966A2" w:rsidTr="003B7367">
        <w:trPr>
          <w:trHeight w:val="1030"/>
        </w:trPr>
        <w:tc>
          <w:tcPr>
            <w:tcW w:w="189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966A2" w:rsidRPr="006966A2" w:rsidRDefault="006966A2" w:rsidP="006966A2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 w:rsidRPr="006966A2">
              <w:rPr>
                <w:rFonts w:ascii="Calibri" w:eastAsia="Calibri" w:hAnsi="Calibri" w:cs="Calibri"/>
                <w:color w:val="181717"/>
                <w:sz w:val="20"/>
              </w:rPr>
              <w:t xml:space="preserve">Edvard Frosts </w:t>
            </w:r>
          </w:p>
          <w:p w:rsidR="006966A2" w:rsidRPr="006966A2" w:rsidRDefault="006966A2" w:rsidP="006966A2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 w:rsidRPr="006966A2">
              <w:rPr>
                <w:rFonts w:ascii="Calibri" w:eastAsia="Calibri" w:hAnsi="Calibri" w:cs="Calibri"/>
                <w:color w:val="181717"/>
                <w:sz w:val="20"/>
              </w:rPr>
              <w:t>Ekspedisjoner</w:t>
            </w:r>
          </w:p>
          <w:p w:rsidR="006966A2" w:rsidRPr="006966A2" w:rsidRDefault="006966A2" w:rsidP="006966A2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 w:rsidRPr="006966A2">
              <w:rPr>
                <w:rFonts w:ascii="Calibri" w:eastAsia="Calibri" w:hAnsi="Calibri" w:cs="Calibri"/>
                <w:color w:val="181717"/>
                <w:sz w:val="20"/>
              </w:rPr>
              <w:t>21.09</w:t>
            </w:r>
          </w:p>
        </w:tc>
        <w:tc>
          <w:tcPr>
            <w:tcW w:w="381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966A2" w:rsidRPr="006966A2" w:rsidRDefault="006966A2" w:rsidP="006966A2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 w:rsidRPr="006966A2">
              <w:rPr>
                <w:rFonts w:ascii="Calibri" w:eastAsia="Calibri" w:hAnsi="Calibri" w:cs="Calibri"/>
                <w:color w:val="181717"/>
                <w:sz w:val="20"/>
              </w:rPr>
              <w:t xml:space="preserve">Max publikumsantall: 60 </w:t>
            </w:r>
          </w:p>
          <w:p w:rsidR="006966A2" w:rsidRPr="006966A2" w:rsidRDefault="006966A2" w:rsidP="006966A2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 w:rsidRPr="006966A2">
              <w:rPr>
                <w:rFonts w:ascii="Calibri" w:eastAsia="Calibri" w:hAnsi="Calibri" w:cs="Calibri"/>
                <w:color w:val="181717"/>
                <w:sz w:val="20"/>
              </w:rPr>
              <w:t xml:space="preserve">Oppriggingstid i minutter: 5 </w:t>
            </w:r>
          </w:p>
          <w:p w:rsidR="006966A2" w:rsidRPr="006966A2" w:rsidRDefault="006966A2" w:rsidP="006966A2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 w:rsidRPr="006966A2">
              <w:rPr>
                <w:rFonts w:ascii="Calibri" w:eastAsia="Calibri" w:hAnsi="Calibri" w:cs="Calibri"/>
                <w:color w:val="181717"/>
                <w:sz w:val="20"/>
              </w:rPr>
              <w:t>Nedriggingstid i minutter: 5</w:t>
            </w:r>
          </w:p>
        </w:tc>
        <w:tc>
          <w:tcPr>
            <w:tcW w:w="214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966A2" w:rsidRPr="006966A2" w:rsidRDefault="006966A2" w:rsidP="006966A2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 w:rsidRPr="006966A2">
              <w:rPr>
                <w:rFonts w:ascii="Calibri" w:eastAsia="Calibri" w:hAnsi="Calibri" w:cs="Calibri"/>
                <w:color w:val="181717"/>
                <w:sz w:val="20"/>
              </w:rPr>
              <w:t>Ingen</w:t>
            </w:r>
          </w:p>
        </w:tc>
        <w:tc>
          <w:tcPr>
            <w:tcW w:w="119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966A2" w:rsidRPr="006966A2" w:rsidRDefault="006966A2" w:rsidP="006966A2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 w:rsidRPr="006966A2">
              <w:rPr>
                <w:rFonts w:ascii="Calibri" w:eastAsia="Calibri" w:hAnsi="Calibri" w:cs="Calibri"/>
                <w:color w:val="181717"/>
                <w:sz w:val="20"/>
              </w:rPr>
              <w:t>Vaktmester</w:t>
            </w:r>
          </w:p>
          <w:p w:rsidR="006966A2" w:rsidRPr="006966A2" w:rsidRDefault="006966A2" w:rsidP="006966A2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 w:rsidRPr="006966A2">
              <w:rPr>
                <w:rFonts w:ascii="Calibri" w:eastAsia="Calibri" w:hAnsi="Calibri" w:cs="Calibri"/>
                <w:color w:val="181717"/>
                <w:sz w:val="20"/>
              </w:rPr>
              <w:t>+  Truls</w:t>
            </w:r>
          </w:p>
        </w:tc>
      </w:tr>
    </w:tbl>
    <w:p w:rsidR="006966A2" w:rsidRPr="006966A2" w:rsidRDefault="006966A2" w:rsidP="006966A2">
      <w:pPr>
        <w:spacing w:after="5" w:line="248" w:lineRule="auto"/>
        <w:ind w:left="255" w:right="1121" w:hanging="8"/>
        <w:rPr>
          <w:rFonts w:ascii="Calibri" w:eastAsia="Calibri" w:hAnsi="Calibri" w:cs="Calibri"/>
          <w:color w:val="181717"/>
          <w:sz w:val="20"/>
          <w:lang w:eastAsia="nb-NO"/>
        </w:rPr>
      </w:pPr>
      <w:r w:rsidRPr="006966A2">
        <w:rPr>
          <w:rFonts w:ascii="Calibri" w:eastAsia="Calibri" w:hAnsi="Calibri" w:cs="Calibri"/>
          <w:color w:val="181717"/>
          <w:sz w:val="20"/>
          <w:lang w:eastAsia="nb-NO"/>
        </w:rPr>
        <w:t>De fleste utøvere som har behov for mye lyd og/eller lys har med seg egen tekniker. Som arrangører er det likevel veldig greit å skjønne litt av hvordan ting henger sammen.</w:t>
      </w:r>
    </w:p>
    <w:p w:rsidR="00F055D9" w:rsidRPr="001B56CF" w:rsidRDefault="00F055D9" w:rsidP="001B56CF">
      <w:pPr>
        <w:spacing w:after="274" w:line="248" w:lineRule="auto"/>
        <w:ind w:left="255" w:right="350" w:hanging="8"/>
        <w:rPr>
          <w:rFonts w:ascii="Calibri" w:eastAsia="Calibri" w:hAnsi="Calibri" w:cs="Calibri"/>
          <w:color w:val="181717"/>
          <w:sz w:val="20"/>
          <w:lang w:eastAsia="nb-NO"/>
        </w:rPr>
      </w:pPr>
    </w:p>
    <w:sectPr w:rsidR="00F055D9" w:rsidRPr="001B5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A2"/>
    <w:rsid w:val="001B56CF"/>
    <w:rsid w:val="006966A2"/>
    <w:rsid w:val="00CF1354"/>
    <w:rsid w:val="00F0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FB2E4-2A65-43F6-A2CA-831280D8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rsid w:val="006966A2"/>
    <w:pPr>
      <w:spacing w:after="0" w:line="240" w:lineRule="auto"/>
    </w:pPr>
    <w:rPr>
      <w:rFonts w:eastAsiaTheme="minorEastAsia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1B56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abk.ksys.no/" TargetMode="External"/><Relationship Id="rId4" Type="http://schemas.openxmlformats.org/officeDocument/2006/relationships/hyperlink" Target="http://aabk.ksys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1438</Characters>
  <Application>Microsoft Office Word</Application>
  <DocSecurity>4</DocSecurity>
  <Lines>47</Lines>
  <Paragraphs>31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D-IKT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 Hoff</dc:creator>
  <cp:keywords/>
  <dc:description/>
  <cp:lastModifiedBy>Jacobsen, Tonje Eikrem</cp:lastModifiedBy>
  <cp:revision>2</cp:revision>
  <dcterms:created xsi:type="dcterms:W3CDTF">2018-08-30T17:35:00Z</dcterms:created>
  <dcterms:modified xsi:type="dcterms:W3CDTF">2018-08-30T17:35:00Z</dcterms:modified>
</cp:coreProperties>
</file>